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203BBA" w:rsidRDefault="00203BBA" w:rsidP="00DB56F9">
      <w:pPr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03BBA">
        <w:rPr>
          <w:rFonts w:ascii="Times New Roman" w:hAnsi="Times New Roman"/>
          <w:sz w:val="24"/>
          <w:szCs w:val="24"/>
        </w:rPr>
        <w:t>December 16</w:t>
      </w:r>
      <w:r w:rsidR="001D405D">
        <w:rPr>
          <w:rFonts w:ascii="Times New Roman" w:hAnsi="Times New Roman"/>
          <w:sz w:val="24"/>
          <w:szCs w:val="24"/>
        </w:rPr>
        <w:t>, 2013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9:30 a.m.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Baton Rouge, Louisiana  70808</w:t>
      </w:r>
    </w:p>
    <w:p w:rsidR="00AF7BA9" w:rsidRDefault="00AF7BA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PLEDGE OF ALLEGIANCE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ROLL CALL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 COMMENTS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ITEMS FOR DISCUSSION </w:t>
      </w:r>
    </w:p>
    <w:p w:rsidR="00DB56F9" w:rsidRDefault="00DB56F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023EE7" w:rsidRPr="00245539" w:rsidRDefault="00023EE7" w:rsidP="00023EE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Financial Matters</w:t>
      </w:r>
    </w:p>
    <w:p w:rsidR="00D219A6" w:rsidRPr="001D405D" w:rsidRDefault="00023EE7" w:rsidP="001D405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Review of Financial Report – </w:t>
      </w:r>
      <w:r w:rsidR="001D405D">
        <w:rPr>
          <w:rFonts w:ascii="Times New Roman" w:hAnsi="Times New Roman"/>
          <w:sz w:val="24"/>
          <w:szCs w:val="24"/>
        </w:rPr>
        <w:t>November 30</w:t>
      </w:r>
      <w:r w:rsidR="0041412F">
        <w:rPr>
          <w:rFonts w:ascii="Times New Roman" w:hAnsi="Times New Roman"/>
          <w:sz w:val="24"/>
          <w:szCs w:val="24"/>
        </w:rPr>
        <w:t>, 2013</w:t>
      </w:r>
    </w:p>
    <w:p w:rsidR="006F4177" w:rsidRDefault="00023EE7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Discussion</w:t>
      </w:r>
      <w:r w:rsidR="006F4177">
        <w:rPr>
          <w:rFonts w:ascii="Times New Roman" w:hAnsi="Times New Roman"/>
          <w:sz w:val="24"/>
          <w:szCs w:val="24"/>
        </w:rPr>
        <w:t xml:space="preserve"> of Louisiana Auctioneers Lic</w:t>
      </w:r>
      <w:r w:rsidR="00726219">
        <w:rPr>
          <w:rFonts w:ascii="Times New Roman" w:hAnsi="Times New Roman"/>
          <w:sz w:val="24"/>
          <w:szCs w:val="24"/>
        </w:rPr>
        <w:t xml:space="preserve">ensing Board (LALB) </w:t>
      </w:r>
    </w:p>
    <w:p w:rsidR="00DB56F9" w:rsidRDefault="00023EE7" w:rsidP="00A01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</w:t>
      </w:r>
      <w:r w:rsidR="00A01B67">
        <w:rPr>
          <w:rFonts w:ascii="Times New Roman" w:hAnsi="Times New Roman"/>
          <w:sz w:val="24"/>
          <w:szCs w:val="24"/>
        </w:rPr>
        <w:tab/>
      </w:r>
      <w:r w:rsidR="00DB56F9"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Complaint Totals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General Information </w:t>
      </w:r>
    </w:p>
    <w:p w:rsidR="0090500F" w:rsidRDefault="001D405D" w:rsidP="009050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</w:t>
      </w:r>
      <w:r w:rsidR="0090500F">
        <w:rPr>
          <w:rFonts w:ascii="Times New Roman" w:hAnsi="Times New Roman"/>
          <w:sz w:val="24"/>
          <w:szCs w:val="24"/>
        </w:rPr>
        <w:t>.     ITEMS FOR NEXT AGENDA</w:t>
      </w:r>
      <w:r w:rsidR="00203BB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203BBA" w:rsidRPr="006F4177" w:rsidRDefault="00203BBA" w:rsidP="0090500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*Agenda shall be provided to all Commissioners and all employees and contractors of the Commission.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EF2D78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Posted by _______________________________</w:t>
      </w:r>
      <w:r w:rsidR="00EF2D78">
        <w:rPr>
          <w:rFonts w:ascii="Times New Roman" w:hAnsi="Times New Roman"/>
          <w:sz w:val="24"/>
          <w:szCs w:val="24"/>
        </w:rPr>
        <w:t>_Date: _____________Time: __________</w:t>
      </w:r>
    </w:p>
    <w:sectPr w:rsidR="00DB56F9" w:rsidSect="00AA2BCA">
      <w:head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05D" w:rsidRDefault="001D405D" w:rsidP="00E1450C">
      <w:pPr>
        <w:spacing w:after="0" w:line="240" w:lineRule="auto"/>
      </w:pPr>
      <w:r>
        <w:separator/>
      </w:r>
    </w:p>
  </w:endnote>
  <w:endnote w:type="continuationSeparator" w:id="0">
    <w:p w:rsidR="001D405D" w:rsidRDefault="001D405D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5D" w:rsidRPr="007E104A" w:rsidRDefault="001D405D" w:rsidP="00E70F78">
    <w:pPr>
      <w:pStyle w:val="Footer"/>
      <w:jc w:val="center"/>
      <w:rPr>
        <w:b/>
        <w:sz w:val="18"/>
        <w:szCs w:val="18"/>
      </w:rPr>
    </w:pPr>
  </w:p>
  <w:p w:rsidR="001D405D" w:rsidRPr="00AA2BCA" w:rsidRDefault="001D405D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3132 Valley Creek Drive </w:t>
    </w:r>
    <w:r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Baton Rouge, Louisiana 70808</w:t>
    </w:r>
  </w:p>
  <w:p w:rsidR="001D405D" w:rsidRDefault="001D405D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Phone 225-925-3870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1D405D" w:rsidRDefault="001D405D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1D405D" w:rsidRPr="00AA2BCA" w:rsidRDefault="001D405D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1D405D" w:rsidRPr="004B029F" w:rsidRDefault="001D405D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05D" w:rsidRDefault="001D405D" w:rsidP="00E1450C">
      <w:pPr>
        <w:spacing w:after="0" w:line="240" w:lineRule="auto"/>
      </w:pPr>
      <w:r>
        <w:separator/>
      </w:r>
    </w:p>
  </w:footnote>
  <w:footnote w:type="continuationSeparator" w:id="0">
    <w:p w:rsidR="001D405D" w:rsidRDefault="001D405D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5D" w:rsidRPr="00D676AB" w:rsidRDefault="001D405D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Procedural Updates and Reminders</w:t>
    </w:r>
  </w:p>
  <w:p w:rsidR="001D405D" w:rsidRPr="00D676AB" w:rsidRDefault="001D405D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1D405D" w:rsidRPr="00D676AB" w:rsidRDefault="001D405D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1D405D" w:rsidRDefault="001D40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5D" w:rsidRDefault="001D405D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1D405D" w:rsidRPr="00836A63" w:rsidRDefault="001D405D">
    <w:pPr>
      <w:pStyle w:val="Header"/>
      <w:rPr>
        <w:sz w:val="16"/>
        <w:szCs w:val="16"/>
      </w:rPr>
    </w:pPr>
  </w:p>
  <w:p w:rsidR="001D405D" w:rsidRPr="00643206" w:rsidRDefault="001D405D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INDAL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1D405D" w:rsidRPr="00643206" w:rsidRDefault="001D405D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                                                                                                                                                                   EXECUTIVE DIRECTOR</w:t>
    </w:r>
  </w:p>
  <w:p w:rsidR="001D405D" w:rsidRPr="004E05F8" w:rsidRDefault="001D405D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1D405D" w:rsidRDefault="001D405D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1D405D" w:rsidRPr="00643206" w:rsidRDefault="001D405D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Pr="00643206">
      <w:rPr>
        <w:rFonts w:ascii="Garamond" w:hAnsi="Garamond"/>
        <w:b/>
        <w:color w:val="1F497D" w:themeColor="text2"/>
      </w:rPr>
      <w:t xml:space="preserve">SED </w:t>
    </w:r>
    <w:r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Pr="00643206">
      <w:rPr>
        <w:rFonts w:ascii="Garamond" w:hAnsi="Garamond"/>
        <w:b/>
        <w:color w:val="1F497D" w:themeColor="text2"/>
      </w:rPr>
      <w:t xml:space="preserve">OTOR </w:t>
    </w:r>
    <w:r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Pr="00643206">
      <w:rPr>
        <w:rFonts w:ascii="Garamond" w:hAnsi="Garamond"/>
        <w:b/>
        <w:color w:val="1F497D" w:themeColor="text2"/>
      </w:rPr>
      <w:t xml:space="preserve">EHICLE </w:t>
    </w:r>
    <w:r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Pr="00643206">
      <w:rPr>
        <w:rFonts w:ascii="Garamond" w:hAnsi="Garamond"/>
        <w:b/>
        <w:color w:val="1F497D" w:themeColor="text2"/>
      </w:rPr>
      <w:t>OMMISSION</w:t>
    </w:r>
  </w:p>
  <w:p w:rsidR="001D405D" w:rsidRDefault="001D40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C6D4D"/>
    <w:multiLevelType w:val="hybridMultilevel"/>
    <w:tmpl w:val="DF1A6F34"/>
    <w:lvl w:ilvl="0" w:tplc="E20CA5A2">
      <w:start w:val="1"/>
      <w:numFmt w:val="decimal"/>
      <w:lvlText w:val="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366A07CC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57AFD"/>
    <w:multiLevelType w:val="hybridMultilevel"/>
    <w:tmpl w:val="EFBA65C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B00C9"/>
    <w:multiLevelType w:val="hybridMultilevel"/>
    <w:tmpl w:val="BF3AB990"/>
    <w:lvl w:ilvl="0" w:tplc="E20CA5A2">
      <w:start w:val="1"/>
      <w:numFmt w:val="decimal"/>
      <w:lvlText w:val="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E312952"/>
    <w:multiLevelType w:val="hybridMultilevel"/>
    <w:tmpl w:val="234C6506"/>
    <w:lvl w:ilvl="0" w:tplc="B4A472F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6"/>
  </w:num>
  <w:num w:numId="5">
    <w:abstractNumId w:val="5"/>
  </w:num>
  <w:num w:numId="6">
    <w:abstractNumId w:val="13"/>
  </w:num>
  <w:num w:numId="7">
    <w:abstractNumId w:val="3"/>
  </w:num>
  <w:num w:numId="8">
    <w:abstractNumId w:val="7"/>
  </w:num>
  <w:num w:numId="9">
    <w:abstractNumId w:val="1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5"/>
  </w:num>
  <w:num w:numId="16">
    <w:abstractNumId w:val="6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23EE7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C382C"/>
    <w:rsid w:val="000D2EFA"/>
    <w:rsid w:val="000F29F4"/>
    <w:rsid w:val="001106AE"/>
    <w:rsid w:val="00130D1E"/>
    <w:rsid w:val="001321D9"/>
    <w:rsid w:val="00154802"/>
    <w:rsid w:val="00180944"/>
    <w:rsid w:val="00181E88"/>
    <w:rsid w:val="00182540"/>
    <w:rsid w:val="001A7D92"/>
    <w:rsid w:val="001C06A3"/>
    <w:rsid w:val="001C6040"/>
    <w:rsid w:val="001D1209"/>
    <w:rsid w:val="001D405D"/>
    <w:rsid w:val="001E62F0"/>
    <w:rsid w:val="002006F6"/>
    <w:rsid w:val="00203BBA"/>
    <w:rsid w:val="00205EF2"/>
    <w:rsid w:val="002168E0"/>
    <w:rsid w:val="00220177"/>
    <w:rsid w:val="002269B8"/>
    <w:rsid w:val="00230493"/>
    <w:rsid w:val="00240D36"/>
    <w:rsid w:val="0024318E"/>
    <w:rsid w:val="00245539"/>
    <w:rsid w:val="00255A99"/>
    <w:rsid w:val="00273449"/>
    <w:rsid w:val="002749C9"/>
    <w:rsid w:val="00284381"/>
    <w:rsid w:val="0028440F"/>
    <w:rsid w:val="00295E39"/>
    <w:rsid w:val="00297462"/>
    <w:rsid w:val="002A3050"/>
    <w:rsid w:val="002A673E"/>
    <w:rsid w:val="002C3072"/>
    <w:rsid w:val="002E06CD"/>
    <w:rsid w:val="002E68DA"/>
    <w:rsid w:val="00317824"/>
    <w:rsid w:val="0033415B"/>
    <w:rsid w:val="003353AF"/>
    <w:rsid w:val="003402C7"/>
    <w:rsid w:val="003457D0"/>
    <w:rsid w:val="00356122"/>
    <w:rsid w:val="003A015F"/>
    <w:rsid w:val="003A2224"/>
    <w:rsid w:val="004017B6"/>
    <w:rsid w:val="0041412F"/>
    <w:rsid w:val="00434C6B"/>
    <w:rsid w:val="00452DAB"/>
    <w:rsid w:val="00457123"/>
    <w:rsid w:val="00461296"/>
    <w:rsid w:val="00496625"/>
    <w:rsid w:val="004A3A6D"/>
    <w:rsid w:val="004B029F"/>
    <w:rsid w:val="004B6AC4"/>
    <w:rsid w:val="004C7F7C"/>
    <w:rsid w:val="004E05F8"/>
    <w:rsid w:val="004F5A75"/>
    <w:rsid w:val="00543021"/>
    <w:rsid w:val="00546557"/>
    <w:rsid w:val="00552E79"/>
    <w:rsid w:val="005544DD"/>
    <w:rsid w:val="005A3119"/>
    <w:rsid w:val="005B5F63"/>
    <w:rsid w:val="005C5329"/>
    <w:rsid w:val="005C7E08"/>
    <w:rsid w:val="005D1B95"/>
    <w:rsid w:val="005F2E39"/>
    <w:rsid w:val="006071D3"/>
    <w:rsid w:val="00613186"/>
    <w:rsid w:val="006351DC"/>
    <w:rsid w:val="00643206"/>
    <w:rsid w:val="00671331"/>
    <w:rsid w:val="00680605"/>
    <w:rsid w:val="00697909"/>
    <w:rsid w:val="006A4920"/>
    <w:rsid w:val="006B3DAF"/>
    <w:rsid w:val="006B42DC"/>
    <w:rsid w:val="006C2B6C"/>
    <w:rsid w:val="006C319A"/>
    <w:rsid w:val="006D1027"/>
    <w:rsid w:val="006E163D"/>
    <w:rsid w:val="006E2713"/>
    <w:rsid w:val="006F4177"/>
    <w:rsid w:val="00715E99"/>
    <w:rsid w:val="00726219"/>
    <w:rsid w:val="00732EA2"/>
    <w:rsid w:val="007452F6"/>
    <w:rsid w:val="00750C29"/>
    <w:rsid w:val="007816E6"/>
    <w:rsid w:val="00782CB5"/>
    <w:rsid w:val="00787034"/>
    <w:rsid w:val="0079249F"/>
    <w:rsid w:val="007A073D"/>
    <w:rsid w:val="007B7E58"/>
    <w:rsid w:val="007C2D8F"/>
    <w:rsid w:val="007C59EA"/>
    <w:rsid w:val="007E104A"/>
    <w:rsid w:val="007F4128"/>
    <w:rsid w:val="0081647F"/>
    <w:rsid w:val="00824846"/>
    <w:rsid w:val="00831BAF"/>
    <w:rsid w:val="00836A63"/>
    <w:rsid w:val="00861D59"/>
    <w:rsid w:val="0086325F"/>
    <w:rsid w:val="00893949"/>
    <w:rsid w:val="008B1C59"/>
    <w:rsid w:val="008C6210"/>
    <w:rsid w:val="008D3F26"/>
    <w:rsid w:val="008D4E0A"/>
    <w:rsid w:val="008F285D"/>
    <w:rsid w:val="0090500F"/>
    <w:rsid w:val="009073DC"/>
    <w:rsid w:val="00912CE1"/>
    <w:rsid w:val="009146DC"/>
    <w:rsid w:val="0091708A"/>
    <w:rsid w:val="00931B8F"/>
    <w:rsid w:val="009439E6"/>
    <w:rsid w:val="00946BDD"/>
    <w:rsid w:val="00952A0F"/>
    <w:rsid w:val="00953829"/>
    <w:rsid w:val="0096400F"/>
    <w:rsid w:val="00971808"/>
    <w:rsid w:val="009931CA"/>
    <w:rsid w:val="009939D3"/>
    <w:rsid w:val="009B01E0"/>
    <w:rsid w:val="009D1C8B"/>
    <w:rsid w:val="009D3600"/>
    <w:rsid w:val="009D76C6"/>
    <w:rsid w:val="009E5D52"/>
    <w:rsid w:val="009F124C"/>
    <w:rsid w:val="00A01B67"/>
    <w:rsid w:val="00A35259"/>
    <w:rsid w:val="00A41CF5"/>
    <w:rsid w:val="00A44D0A"/>
    <w:rsid w:val="00A74DF4"/>
    <w:rsid w:val="00AA2BCA"/>
    <w:rsid w:val="00AB0109"/>
    <w:rsid w:val="00AF7BA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31E1"/>
    <w:rsid w:val="00BF2E54"/>
    <w:rsid w:val="00C91F46"/>
    <w:rsid w:val="00C97E90"/>
    <w:rsid w:val="00CC7B4F"/>
    <w:rsid w:val="00CD3B14"/>
    <w:rsid w:val="00CE2244"/>
    <w:rsid w:val="00CE2DEB"/>
    <w:rsid w:val="00D055B0"/>
    <w:rsid w:val="00D07FF2"/>
    <w:rsid w:val="00D17AF2"/>
    <w:rsid w:val="00D219A6"/>
    <w:rsid w:val="00D53564"/>
    <w:rsid w:val="00D676AB"/>
    <w:rsid w:val="00D82066"/>
    <w:rsid w:val="00D97A84"/>
    <w:rsid w:val="00DB1CFF"/>
    <w:rsid w:val="00DB56F9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70F9"/>
    <w:rsid w:val="00E5403C"/>
    <w:rsid w:val="00E70F78"/>
    <w:rsid w:val="00E726BD"/>
    <w:rsid w:val="00E77FA4"/>
    <w:rsid w:val="00E82BCD"/>
    <w:rsid w:val="00E83687"/>
    <w:rsid w:val="00E94F84"/>
    <w:rsid w:val="00EB125B"/>
    <w:rsid w:val="00EB14B3"/>
    <w:rsid w:val="00EC1932"/>
    <w:rsid w:val="00EC78CF"/>
    <w:rsid w:val="00EE0509"/>
    <w:rsid w:val="00EE0702"/>
    <w:rsid w:val="00EE57E2"/>
    <w:rsid w:val="00EF2D78"/>
    <w:rsid w:val="00EF3BA0"/>
    <w:rsid w:val="00F01DE8"/>
    <w:rsid w:val="00F23CFC"/>
    <w:rsid w:val="00F32952"/>
    <w:rsid w:val="00F42736"/>
    <w:rsid w:val="00F454BB"/>
    <w:rsid w:val="00F82E41"/>
    <w:rsid w:val="00F932EB"/>
    <w:rsid w:val="00F96042"/>
    <w:rsid w:val="00FA0B49"/>
    <w:rsid w:val="00FA6FFD"/>
    <w:rsid w:val="00F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A2D8-9000-4EAD-8EB5-102F006D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3</cp:revision>
  <cp:lastPrinted>2013-12-13T15:43:00Z</cp:lastPrinted>
  <dcterms:created xsi:type="dcterms:W3CDTF">2013-12-12T17:38:00Z</dcterms:created>
  <dcterms:modified xsi:type="dcterms:W3CDTF">2013-12-13T15:45:00Z</dcterms:modified>
</cp:coreProperties>
</file>